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3D84" w14:textId="77777777" w:rsidR="00110E9C" w:rsidRDefault="00110E9C" w:rsidP="00110E9C">
      <w:pPr>
        <w:spacing w:line="300" w:lineRule="exact"/>
        <w:jc w:val="center"/>
        <w:rPr>
          <w:rFonts w:ascii="ＭＳ 明朝" w:eastAsia="ＭＳ 明朝" w:hAnsi="ＭＳ 明朝"/>
          <w:sz w:val="26"/>
          <w:szCs w:val="26"/>
        </w:rPr>
      </w:pPr>
    </w:p>
    <w:p w14:paraId="3CCBB1C4" w14:textId="77777777" w:rsidR="00110E9C" w:rsidRPr="00863E30" w:rsidRDefault="00110E9C" w:rsidP="00110E9C">
      <w:pPr>
        <w:spacing w:line="300" w:lineRule="exact"/>
        <w:jc w:val="center"/>
        <w:rPr>
          <w:rFonts w:ascii="ＭＳ 明朝" w:eastAsia="ＭＳ 明朝" w:hAnsi="ＭＳ 明朝"/>
          <w:sz w:val="26"/>
          <w:szCs w:val="26"/>
        </w:rPr>
      </w:pPr>
      <w:r w:rsidRPr="00863E30">
        <w:rPr>
          <w:rFonts w:ascii="ＭＳ 明朝" w:eastAsia="ＭＳ 明朝" w:hAnsi="ＭＳ 明朝" w:hint="eastAsia"/>
          <w:sz w:val="26"/>
          <w:szCs w:val="26"/>
        </w:rPr>
        <w:t>「思い出応援キャンペーンwith赤い羽根共同募金おおたわら」実施要領</w:t>
      </w:r>
    </w:p>
    <w:p w14:paraId="6D6F8A9C" w14:textId="77777777" w:rsidR="00110E9C" w:rsidRDefault="00110E9C" w:rsidP="00110E9C">
      <w:pPr>
        <w:spacing w:line="300" w:lineRule="exact"/>
        <w:rPr>
          <w:rFonts w:ascii="ＭＳ 明朝" w:eastAsia="ＭＳ 明朝" w:hAnsi="ＭＳ 明朝"/>
          <w:sz w:val="24"/>
          <w:szCs w:val="24"/>
        </w:rPr>
      </w:pPr>
    </w:p>
    <w:p w14:paraId="6B257DC7" w14:textId="77777777" w:rsidR="00110E9C" w:rsidRPr="00402F74" w:rsidRDefault="00110E9C" w:rsidP="00110E9C">
      <w:pPr>
        <w:spacing w:line="300" w:lineRule="exact"/>
        <w:rPr>
          <w:rFonts w:ascii="ＭＳ 明朝" w:eastAsia="ＭＳ 明朝" w:hAnsi="ＭＳ 明朝"/>
          <w:sz w:val="24"/>
          <w:szCs w:val="24"/>
        </w:rPr>
      </w:pPr>
    </w:p>
    <w:p w14:paraId="185725EB" w14:textId="77777777" w:rsidR="00110E9C" w:rsidRPr="00402F74"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1　事業の目的</w:t>
      </w:r>
    </w:p>
    <w:p w14:paraId="62566E21" w14:textId="77777777" w:rsidR="00110E9C" w:rsidRPr="00402F74"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新型コロナウイルスの影響により、学校生活が制限され、楽しみ</w:t>
      </w:r>
      <w:r>
        <w:rPr>
          <w:rFonts w:ascii="ＭＳ 明朝" w:eastAsia="ＭＳ 明朝" w:hAnsi="ＭＳ 明朝" w:hint="eastAsia"/>
          <w:sz w:val="24"/>
          <w:szCs w:val="24"/>
        </w:rPr>
        <w:t>に</w:t>
      </w:r>
      <w:r w:rsidRPr="00402F74">
        <w:rPr>
          <w:rFonts w:ascii="ＭＳ 明朝" w:eastAsia="ＭＳ 明朝" w:hAnsi="ＭＳ 明朝" w:hint="eastAsia"/>
          <w:sz w:val="24"/>
          <w:szCs w:val="24"/>
        </w:rPr>
        <w:t>していた学校行事が中止になったことで、児童・生徒の皆さんの思い出を作る機会が減ってしまいましたが、このような状況にも負けず、頑張っている児童・生徒の皆さんの笑顔あふれる思い</w:t>
      </w:r>
      <w:r>
        <w:rPr>
          <w:rFonts w:ascii="ＭＳ 明朝" w:eastAsia="ＭＳ 明朝" w:hAnsi="ＭＳ 明朝" w:hint="eastAsia"/>
          <w:sz w:val="24"/>
          <w:szCs w:val="24"/>
        </w:rPr>
        <w:t>出</w:t>
      </w:r>
      <w:r w:rsidRPr="00402F74">
        <w:rPr>
          <w:rFonts w:ascii="ＭＳ 明朝" w:eastAsia="ＭＳ 明朝" w:hAnsi="ＭＳ 明朝" w:hint="eastAsia"/>
          <w:sz w:val="24"/>
          <w:szCs w:val="24"/>
        </w:rPr>
        <w:t>作りを</w:t>
      </w:r>
      <w:r>
        <w:rPr>
          <w:rFonts w:ascii="ＭＳ 明朝" w:eastAsia="ＭＳ 明朝" w:hAnsi="ＭＳ 明朝" w:hint="eastAsia"/>
          <w:sz w:val="24"/>
          <w:szCs w:val="24"/>
        </w:rPr>
        <w:t>、</w:t>
      </w:r>
      <w:r w:rsidRPr="00402F74">
        <w:rPr>
          <w:rFonts w:ascii="ＭＳ 明朝" w:eastAsia="ＭＳ 明朝" w:hAnsi="ＭＳ 明朝" w:hint="eastAsia"/>
          <w:sz w:val="24"/>
          <w:szCs w:val="24"/>
        </w:rPr>
        <w:t>赤い羽根共同募金を活用し地域の皆さんと応援することを目的としています。</w:t>
      </w:r>
    </w:p>
    <w:p w14:paraId="28CBC5F3" w14:textId="77777777" w:rsidR="00110E9C" w:rsidRPr="00402F74" w:rsidRDefault="00110E9C" w:rsidP="00110E9C">
      <w:pPr>
        <w:spacing w:line="300" w:lineRule="exact"/>
        <w:rPr>
          <w:rFonts w:ascii="ＭＳ 明朝" w:eastAsia="ＭＳ 明朝" w:hAnsi="ＭＳ 明朝"/>
          <w:sz w:val="24"/>
          <w:szCs w:val="24"/>
        </w:rPr>
      </w:pPr>
    </w:p>
    <w:p w14:paraId="2C75CC93" w14:textId="77777777" w:rsidR="00110E9C" w:rsidRPr="00402F74"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２　助成対象事業</w:t>
      </w:r>
    </w:p>
    <w:p w14:paraId="3E360050" w14:textId="77777777" w:rsidR="00110E9C" w:rsidRPr="00402F74"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w:t>
      </w:r>
      <w:r w:rsidRPr="00402F74">
        <w:rPr>
          <w:rFonts w:ascii="ＭＳ 明朝" w:eastAsia="ＭＳ 明朝" w:hAnsi="ＭＳ 明朝"/>
          <w:sz w:val="24"/>
          <w:szCs w:val="24"/>
        </w:rPr>
        <w:t>令和4年3月31日までに実施し完了する事業</w:t>
      </w:r>
    </w:p>
    <w:p w14:paraId="38B6DFE5" w14:textId="77777777" w:rsidR="00110E9C" w:rsidRPr="00402F74"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・学校で思い出作りを目的としたイベントや記念品の作成等</w:t>
      </w:r>
    </w:p>
    <w:p w14:paraId="5AB81E12" w14:textId="77777777" w:rsidR="00110E9C"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・同じ学校で複数のイベントを行った場合は一つのみの申請とする</w:t>
      </w:r>
    </w:p>
    <w:p w14:paraId="6466761F" w14:textId="77777777" w:rsidR="00110E9C" w:rsidRPr="00402F74" w:rsidRDefault="00110E9C" w:rsidP="00110E9C">
      <w:pPr>
        <w:spacing w:line="300" w:lineRule="exact"/>
        <w:ind w:firstLineChars="100" w:firstLine="240"/>
        <w:rPr>
          <w:rFonts w:ascii="ＭＳ 明朝" w:eastAsia="ＭＳ 明朝" w:hAnsi="ＭＳ 明朝"/>
          <w:sz w:val="24"/>
          <w:szCs w:val="24"/>
        </w:rPr>
      </w:pPr>
    </w:p>
    <w:p w14:paraId="49CE7E72" w14:textId="77777777" w:rsidR="00110E9C" w:rsidRPr="00402F74" w:rsidRDefault="00110E9C" w:rsidP="00110E9C">
      <w:pPr>
        <w:spacing w:line="300" w:lineRule="exact"/>
        <w:ind w:firstLineChars="200" w:firstLine="480"/>
        <w:rPr>
          <w:rFonts w:ascii="ＭＳ 明朝" w:eastAsia="ＭＳ 明朝" w:hAnsi="ＭＳ 明朝"/>
          <w:sz w:val="24"/>
          <w:szCs w:val="24"/>
        </w:rPr>
      </w:pPr>
      <w:r w:rsidRPr="00402F74">
        <w:rPr>
          <w:rFonts w:ascii="ＭＳ 明朝" w:eastAsia="ＭＳ 明朝" w:hAnsi="ＭＳ 明朝" w:hint="eastAsia"/>
          <w:sz w:val="24"/>
          <w:szCs w:val="24"/>
        </w:rPr>
        <w:t>助成対象外となるもの</w:t>
      </w:r>
    </w:p>
    <w:p w14:paraId="11D5A692" w14:textId="77777777" w:rsidR="00110E9C" w:rsidRPr="00402F74"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・学校ではなく個人が企画したイベント等</w:t>
      </w:r>
    </w:p>
    <w:p w14:paraId="4C63E9A2" w14:textId="77777777" w:rsidR="00110E9C" w:rsidRPr="00402F74"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・新型コロナウイルスの感染に配慮していないと判断されるもの</w:t>
      </w:r>
    </w:p>
    <w:p w14:paraId="3006C757" w14:textId="77777777" w:rsidR="00110E9C"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 xml:space="preserve">・助成金を使用しての単なる会食を目的としたもの　　</w:t>
      </w:r>
    </w:p>
    <w:p w14:paraId="0F1A2621" w14:textId="77777777" w:rsidR="00110E9C" w:rsidRPr="00402F74" w:rsidRDefault="00110E9C" w:rsidP="00110E9C">
      <w:pPr>
        <w:spacing w:line="300" w:lineRule="exact"/>
        <w:ind w:firstLineChars="3000" w:firstLine="7200"/>
        <w:rPr>
          <w:rFonts w:ascii="ＭＳ 明朝" w:eastAsia="ＭＳ 明朝" w:hAnsi="ＭＳ 明朝"/>
          <w:sz w:val="24"/>
          <w:szCs w:val="24"/>
        </w:rPr>
      </w:pPr>
    </w:p>
    <w:p w14:paraId="79358B70" w14:textId="77777777" w:rsidR="00110E9C" w:rsidRPr="00402F74" w:rsidRDefault="00110E9C" w:rsidP="00110E9C">
      <w:pPr>
        <w:spacing w:line="300" w:lineRule="exact"/>
        <w:ind w:leftChars="300" w:left="630"/>
        <w:rPr>
          <w:rFonts w:ascii="ＭＳ 明朝" w:eastAsia="ＭＳ 明朝" w:hAnsi="ＭＳ 明朝"/>
          <w:sz w:val="24"/>
          <w:szCs w:val="24"/>
        </w:rPr>
      </w:pPr>
      <w:r w:rsidRPr="00402F74">
        <w:rPr>
          <w:rFonts w:ascii="ＭＳ 明朝" w:eastAsia="ＭＳ 明朝" w:hAnsi="ＭＳ 明朝" w:hint="eastAsia"/>
          <w:sz w:val="24"/>
          <w:szCs w:val="24"/>
        </w:rPr>
        <w:t>※市民の皆様からの大切な募金ですので事務局で</w:t>
      </w:r>
      <w:r>
        <w:rPr>
          <w:rFonts w:ascii="ＭＳ 明朝" w:eastAsia="ＭＳ 明朝" w:hAnsi="ＭＳ 明朝" w:hint="eastAsia"/>
          <w:sz w:val="24"/>
          <w:szCs w:val="24"/>
        </w:rPr>
        <w:t>審査</w:t>
      </w:r>
      <w:r w:rsidRPr="00402F74">
        <w:rPr>
          <w:rFonts w:ascii="ＭＳ 明朝" w:eastAsia="ＭＳ 明朝" w:hAnsi="ＭＳ 明朝" w:hint="eastAsia"/>
          <w:sz w:val="24"/>
          <w:szCs w:val="24"/>
        </w:rPr>
        <w:t>し、希望助成金額の減額や、助成できない場合もあります。</w:t>
      </w:r>
    </w:p>
    <w:p w14:paraId="16334485" w14:textId="77777777" w:rsidR="00110E9C" w:rsidRPr="00402F74" w:rsidRDefault="00110E9C" w:rsidP="00110E9C">
      <w:pPr>
        <w:spacing w:line="300" w:lineRule="exact"/>
        <w:ind w:leftChars="300" w:left="630"/>
        <w:rPr>
          <w:rFonts w:ascii="ＭＳ 明朝" w:eastAsia="ＭＳ 明朝" w:hAnsi="ＭＳ 明朝"/>
          <w:sz w:val="24"/>
          <w:szCs w:val="24"/>
        </w:rPr>
      </w:pPr>
    </w:p>
    <w:p w14:paraId="47D86D78" w14:textId="77777777" w:rsidR="00110E9C" w:rsidRPr="00402F74"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３　助成対象</w:t>
      </w:r>
    </w:p>
    <w:p w14:paraId="54EC758D" w14:textId="77777777" w:rsidR="00110E9C" w:rsidRPr="00402F74" w:rsidRDefault="00110E9C" w:rsidP="00110E9C">
      <w:pPr>
        <w:spacing w:line="300" w:lineRule="exact"/>
        <w:ind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大田原市内の小学校・中学校</w:t>
      </w:r>
    </w:p>
    <w:p w14:paraId="0E667DB7" w14:textId="77777777" w:rsidR="00110E9C" w:rsidRPr="00402F74" w:rsidRDefault="00110E9C" w:rsidP="00110E9C">
      <w:pPr>
        <w:spacing w:line="300" w:lineRule="exact"/>
        <w:ind w:firstLineChars="100" w:firstLine="240"/>
        <w:rPr>
          <w:rFonts w:ascii="ＭＳ 明朝" w:eastAsia="ＭＳ 明朝" w:hAnsi="ＭＳ 明朝"/>
          <w:sz w:val="24"/>
          <w:szCs w:val="24"/>
        </w:rPr>
      </w:pPr>
    </w:p>
    <w:p w14:paraId="0CF180A5" w14:textId="77777777" w:rsidR="00110E9C" w:rsidRPr="00402F74"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402F74">
        <w:rPr>
          <w:rFonts w:ascii="ＭＳ 明朝" w:eastAsia="ＭＳ 明朝" w:hAnsi="ＭＳ 明朝"/>
          <w:sz w:val="24"/>
          <w:szCs w:val="24"/>
        </w:rPr>
        <w:t>助成金額</w:t>
      </w:r>
    </w:p>
    <w:p w14:paraId="27E0DF08" w14:textId="77777777" w:rsidR="00110E9C" w:rsidRPr="00402F74" w:rsidRDefault="00110E9C" w:rsidP="00110E9C">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1校あたり</w:t>
      </w:r>
      <w:r w:rsidRPr="00402F74">
        <w:rPr>
          <w:rFonts w:ascii="ＭＳ 明朝" w:eastAsia="ＭＳ 明朝" w:hAnsi="ＭＳ 明朝"/>
          <w:sz w:val="24"/>
          <w:szCs w:val="24"/>
        </w:rPr>
        <w:t>30,000円</w:t>
      </w:r>
      <w:r>
        <w:rPr>
          <w:rFonts w:ascii="ＭＳ 明朝" w:eastAsia="ＭＳ 明朝" w:hAnsi="ＭＳ 明朝" w:hint="eastAsia"/>
          <w:sz w:val="24"/>
          <w:szCs w:val="24"/>
        </w:rPr>
        <w:t>上限（予定予算額300,000円）</w:t>
      </w:r>
    </w:p>
    <w:p w14:paraId="78D90C5F" w14:textId="77777777" w:rsidR="00110E9C" w:rsidRPr="00402F74" w:rsidRDefault="00110E9C" w:rsidP="00110E9C">
      <w:pPr>
        <w:spacing w:line="300" w:lineRule="exact"/>
        <w:ind w:firstLineChars="100" w:firstLine="240"/>
        <w:rPr>
          <w:rFonts w:ascii="ＭＳ 明朝" w:eastAsia="ＭＳ 明朝" w:hAnsi="ＭＳ 明朝"/>
          <w:sz w:val="24"/>
          <w:szCs w:val="24"/>
        </w:rPr>
      </w:pPr>
    </w:p>
    <w:p w14:paraId="39BC89E1" w14:textId="77777777" w:rsidR="00110E9C" w:rsidRPr="00402F74"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 xml:space="preserve">５　</w:t>
      </w:r>
      <w:r w:rsidRPr="00402F74">
        <w:rPr>
          <w:rFonts w:ascii="ＭＳ 明朝" w:eastAsia="ＭＳ 明朝" w:hAnsi="ＭＳ 明朝"/>
          <w:sz w:val="24"/>
          <w:szCs w:val="24"/>
        </w:rPr>
        <w:t>申請方法</w:t>
      </w:r>
    </w:p>
    <w:p w14:paraId="11024FD6" w14:textId="77777777" w:rsidR="00110E9C" w:rsidRDefault="00110E9C" w:rsidP="00110E9C">
      <w:pPr>
        <w:spacing w:line="300" w:lineRule="exact"/>
        <w:ind w:leftChars="200" w:left="1140" w:hangingChars="300" w:hanging="720"/>
        <w:rPr>
          <w:rFonts w:ascii="ＭＳ 明朝" w:eastAsia="ＭＳ 明朝" w:hAnsi="ＭＳ 明朝"/>
          <w:sz w:val="24"/>
          <w:szCs w:val="24"/>
        </w:rPr>
      </w:pPr>
      <w:r w:rsidRPr="00402F74">
        <w:rPr>
          <w:rFonts w:ascii="ＭＳ 明朝" w:eastAsia="ＭＳ 明朝" w:hAnsi="ＭＳ 明朝"/>
          <w:sz w:val="24"/>
          <w:szCs w:val="24"/>
        </w:rPr>
        <w:t>申請期間：令和3年11月</w:t>
      </w:r>
      <w:r>
        <w:rPr>
          <w:rFonts w:ascii="ＭＳ 明朝" w:eastAsia="ＭＳ 明朝" w:hAnsi="ＭＳ 明朝" w:hint="eastAsia"/>
          <w:sz w:val="24"/>
          <w:szCs w:val="24"/>
        </w:rPr>
        <w:t>22</w:t>
      </w:r>
      <w:r w:rsidRPr="00402F74">
        <w:rPr>
          <w:rFonts w:ascii="ＭＳ 明朝" w:eastAsia="ＭＳ 明朝" w:hAnsi="ＭＳ 明朝"/>
          <w:sz w:val="24"/>
          <w:szCs w:val="24"/>
        </w:rPr>
        <w:t>日</w:t>
      </w:r>
      <w:r>
        <w:rPr>
          <w:rFonts w:ascii="ＭＳ 明朝" w:eastAsia="ＭＳ 明朝" w:hAnsi="ＭＳ 明朝" w:hint="eastAsia"/>
          <w:sz w:val="24"/>
          <w:szCs w:val="24"/>
        </w:rPr>
        <w:t>（月）</w:t>
      </w:r>
      <w:r w:rsidRPr="00402F74">
        <w:rPr>
          <w:rFonts w:ascii="ＭＳ 明朝" w:eastAsia="ＭＳ 明朝" w:hAnsi="ＭＳ 明朝"/>
          <w:sz w:val="24"/>
          <w:szCs w:val="24"/>
        </w:rPr>
        <w:t>から</w:t>
      </w:r>
      <w:r>
        <w:rPr>
          <w:rFonts w:ascii="ＭＳ 明朝" w:eastAsia="ＭＳ 明朝" w:hAnsi="ＭＳ 明朝" w:hint="eastAsia"/>
          <w:sz w:val="24"/>
          <w:szCs w:val="24"/>
        </w:rPr>
        <w:t>令和4年2月28日（月）まで</w:t>
      </w:r>
    </w:p>
    <w:p w14:paraId="20BD8914" w14:textId="77777777" w:rsidR="00110E9C" w:rsidRPr="00402F74" w:rsidRDefault="00110E9C" w:rsidP="00110E9C">
      <w:pPr>
        <w:spacing w:line="300" w:lineRule="exact"/>
        <w:ind w:firstLineChars="700" w:firstLine="1680"/>
        <w:rPr>
          <w:rFonts w:ascii="ＭＳ 明朝" w:eastAsia="ＭＳ 明朝" w:hAnsi="ＭＳ 明朝"/>
          <w:sz w:val="24"/>
          <w:szCs w:val="24"/>
        </w:rPr>
      </w:pPr>
      <w:r>
        <w:rPr>
          <w:rFonts w:ascii="ＭＳ 明朝" w:eastAsia="ＭＳ 明朝" w:hAnsi="ＭＳ 明朝" w:hint="eastAsia"/>
          <w:sz w:val="24"/>
          <w:szCs w:val="24"/>
        </w:rPr>
        <w:t>ただし、</w:t>
      </w:r>
      <w:r w:rsidRPr="00402F74">
        <w:rPr>
          <w:rFonts w:ascii="ＭＳ 明朝" w:eastAsia="ＭＳ 明朝" w:hAnsi="ＭＳ 明朝"/>
          <w:sz w:val="24"/>
          <w:szCs w:val="24"/>
        </w:rPr>
        <w:t>予算の上限に達した時点で申込を終了します。</w:t>
      </w:r>
    </w:p>
    <w:p w14:paraId="224090EB" w14:textId="77777777" w:rsidR="00110E9C" w:rsidRDefault="00110E9C" w:rsidP="00110E9C">
      <w:pPr>
        <w:spacing w:line="300" w:lineRule="exact"/>
        <w:ind w:leftChars="200" w:left="1380" w:hangingChars="400" w:hanging="960"/>
        <w:rPr>
          <w:rFonts w:ascii="ＭＳ 明朝" w:eastAsia="ＭＳ 明朝" w:hAnsi="ＭＳ 明朝"/>
          <w:sz w:val="24"/>
          <w:szCs w:val="24"/>
        </w:rPr>
      </w:pPr>
      <w:r w:rsidRPr="00402F74">
        <w:rPr>
          <w:rFonts w:ascii="ＭＳ 明朝" w:eastAsia="ＭＳ 明朝" w:hAnsi="ＭＳ 明朝"/>
          <w:sz w:val="24"/>
          <w:szCs w:val="24"/>
        </w:rPr>
        <w:t>申込方法：大田原市社会福祉協議会事務局へ提出</w:t>
      </w:r>
      <w:r w:rsidRPr="00402F74">
        <w:rPr>
          <w:rFonts w:ascii="ＭＳ 明朝" w:eastAsia="ＭＳ 明朝" w:hAnsi="ＭＳ 明朝" w:hint="eastAsia"/>
          <w:sz w:val="24"/>
          <w:szCs w:val="24"/>
        </w:rPr>
        <w:t>（土日・祝日を除く8時30分から5時15分）</w:t>
      </w:r>
    </w:p>
    <w:p w14:paraId="22045A3E" w14:textId="77777777" w:rsidR="00110E9C" w:rsidRPr="00402F74" w:rsidRDefault="00110E9C" w:rsidP="00110E9C">
      <w:pPr>
        <w:spacing w:line="300" w:lineRule="exact"/>
        <w:ind w:leftChars="100" w:left="1170" w:hangingChars="400" w:hanging="960"/>
        <w:rPr>
          <w:rFonts w:ascii="ＭＳ 明朝" w:eastAsia="ＭＳ 明朝" w:hAnsi="ＭＳ 明朝"/>
          <w:sz w:val="24"/>
          <w:szCs w:val="24"/>
        </w:rPr>
      </w:pPr>
    </w:p>
    <w:p w14:paraId="1C06D252" w14:textId="77777777" w:rsidR="00110E9C" w:rsidRPr="00402F74" w:rsidRDefault="00110E9C" w:rsidP="00110E9C">
      <w:pPr>
        <w:spacing w:line="300" w:lineRule="exact"/>
        <w:ind w:leftChars="200" w:left="420"/>
        <w:rPr>
          <w:rFonts w:ascii="ＭＳ 明朝" w:eastAsia="ＭＳ 明朝" w:hAnsi="ＭＳ 明朝"/>
          <w:sz w:val="24"/>
          <w:szCs w:val="24"/>
        </w:rPr>
      </w:pPr>
      <w:r w:rsidRPr="00402F74">
        <w:rPr>
          <w:rFonts w:ascii="ＭＳ 明朝" w:eastAsia="ＭＳ 明朝" w:hAnsi="ＭＳ 明朝" w:hint="eastAsia"/>
          <w:sz w:val="24"/>
          <w:szCs w:val="24"/>
        </w:rPr>
        <w:t>※申請書は、大田原市社会福祉協議会ホームページからもダウンロードできます。</w:t>
      </w:r>
    </w:p>
    <w:p w14:paraId="4CBF4671" w14:textId="77777777" w:rsidR="00110E9C" w:rsidRPr="00402F74" w:rsidRDefault="00110E9C" w:rsidP="00110E9C">
      <w:pPr>
        <w:spacing w:line="300" w:lineRule="exact"/>
        <w:rPr>
          <w:rFonts w:ascii="ＭＳ 明朝" w:eastAsia="ＭＳ 明朝" w:hAnsi="ＭＳ 明朝"/>
          <w:sz w:val="24"/>
          <w:szCs w:val="24"/>
        </w:rPr>
      </w:pPr>
    </w:p>
    <w:p w14:paraId="60FE2ECC" w14:textId="77777777" w:rsidR="00110E9C" w:rsidRPr="00402F74"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６　その他</w:t>
      </w:r>
    </w:p>
    <w:p w14:paraId="12562878" w14:textId="77777777" w:rsidR="00110E9C" w:rsidRDefault="00110E9C" w:rsidP="00110E9C">
      <w:pPr>
        <w:spacing w:line="300" w:lineRule="exact"/>
        <w:ind w:leftChars="100" w:left="210" w:firstLineChars="100" w:firstLine="240"/>
        <w:rPr>
          <w:rFonts w:ascii="ＭＳ 明朝" w:eastAsia="ＭＳ 明朝" w:hAnsi="ＭＳ 明朝"/>
          <w:sz w:val="24"/>
          <w:szCs w:val="24"/>
        </w:rPr>
      </w:pPr>
      <w:r w:rsidRPr="00402F74">
        <w:rPr>
          <w:rFonts w:ascii="ＭＳ 明朝" w:eastAsia="ＭＳ 明朝" w:hAnsi="ＭＳ 明朝" w:hint="eastAsia"/>
          <w:sz w:val="24"/>
          <w:szCs w:val="24"/>
        </w:rPr>
        <w:t>助成を受けた学校は、地域住民に対し、共同募金の助成による事業であることを</w:t>
      </w:r>
      <w:r>
        <w:rPr>
          <w:rFonts w:ascii="ＭＳ 明朝" w:eastAsia="ＭＳ 明朝" w:hAnsi="ＭＳ 明朝" w:hint="eastAsia"/>
          <w:sz w:val="24"/>
          <w:szCs w:val="24"/>
        </w:rPr>
        <w:t>周知</w:t>
      </w:r>
      <w:r w:rsidRPr="00402F74">
        <w:rPr>
          <w:rFonts w:ascii="ＭＳ 明朝" w:eastAsia="ＭＳ 明朝" w:hAnsi="ＭＳ 明朝" w:hint="eastAsia"/>
          <w:sz w:val="24"/>
          <w:szCs w:val="24"/>
        </w:rPr>
        <w:t>するため、広報</w:t>
      </w:r>
      <w:r>
        <w:rPr>
          <w:rFonts w:ascii="ＭＳ 明朝" w:eastAsia="ＭＳ 明朝" w:hAnsi="ＭＳ 明朝" w:hint="eastAsia"/>
          <w:sz w:val="24"/>
          <w:szCs w:val="24"/>
        </w:rPr>
        <w:t>紙</w:t>
      </w:r>
      <w:r w:rsidRPr="00402F74">
        <w:rPr>
          <w:rFonts w:ascii="ＭＳ 明朝" w:eastAsia="ＭＳ 明朝" w:hAnsi="ＭＳ 明朝" w:hint="eastAsia"/>
          <w:sz w:val="24"/>
          <w:szCs w:val="24"/>
        </w:rPr>
        <w:t>や大田原市社会福祉協議会ホームページ等で掲載させていただくこと</w:t>
      </w:r>
      <w:r>
        <w:rPr>
          <w:rFonts w:ascii="ＭＳ 明朝" w:eastAsia="ＭＳ 明朝" w:hAnsi="ＭＳ 明朝" w:hint="eastAsia"/>
          <w:sz w:val="24"/>
          <w:szCs w:val="24"/>
        </w:rPr>
        <w:t>にご了承いただき、</w:t>
      </w:r>
      <w:r w:rsidRPr="00402F74">
        <w:rPr>
          <w:rFonts w:ascii="ＭＳ 明朝" w:eastAsia="ＭＳ 明朝" w:hAnsi="ＭＳ 明朝" w:hint="eastAsia"/>
          <w:sz w:val="24"/>
          <w:szCs w:val="24"/>
        </w:rPr>
        <w:t>ありがとうメッセージと写真の提出をお願いします。</w:t>
      </w:r>
    </w:p>
    <w:p w14:paraId="0E5B4DB4" w14:textId="77777777" w:rsidR="00110E9C" w:rsidRPr="00402F74" w:rsidRDefault="00110E9C" w:rsidP="00110E9C">
      <w:pPr>
        <w:spacing w:line="300" w:lineRule="exact"/>
        <w:ind w:leftChars="100" w:left="210" w:firstLineChars="100" w:firstLine="240"/>
        <w:rPr>
          <w:rFonts w:ascii="ＭＳ 明朝" w:eastAsia="ＭＳ 明朝" w:hAnsi="ＭＳ 明朝"/>
          <w:sz w:val="24"/>
          <w:szCs w:val="24"/>
        </w:rPr>
      </w:pPr>
    </w:p>
    <w:p w14:paraId="5FC09827" w14:textId="77777777" w:rsidR="00110E9C" w:rsidRDefault="00110E9C" w:rsidP="00110E9C">
      <w:pPr>
        <w:spacing w:line="300" w:lineRule="exact"/>
        <w:ind w:firstLineChars="900" w:firstLine="2160"/>
        <w:rPr>
          <w:rFonts w:ascii="ＭＳ 明朝" w:eastAsia="ＭＳ 明朝" w:hAnsi="ＭＳ 明朝"/>
          <w:sz w:val="24"/>
          <w:szCs w:val="24"/>
        </w:rPr>
      </w:pPr>
    </w:p>
    <w:p w14:paraId="7A99FEFC" w14:textId="77777777" w:rsidR="00110E9C" w:rsidRDefault="00110E9C" w:rsidP="00110E9C">
      <w:pPr>
        <w:spacing w:line="30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4661BA8" wp14:editId="3C3FE2AF">
                <wp:simplePos x="0" y="0"/>
                <wp:positionH relativeFrom="column">
                  <wp:posOffset>567689</wp:posOffset>
                </wp:positionH>
                <wp:positionV relativeFrom="paragraph">
                  <wp:posOffset>168275</wp:posOffset>
                </wp:positionV>
                <wp:extent cx="4829175" cy="18573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4829175" cy="1857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F4DF8" id="四角形: 角を丸くする 1" o:spid="_x0000_s1026" style="position:absolute;left:0;text-align:left;margin-left:44.7pt;margin-top:13.25pt;width:380.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" filled="f" strokecolor="#1f3763 [1604]" strokeweight="1pt">
                <v:stroke joinstyle="miter"/>
              </v:roundrect>
            </w:pict>
          </mc:Fallback>
        </mc:AlternateContent>
      </w:r>
    </w:p>
    <w:p w14:paraId="00D7FC31" w14:textId="77777777" w:rsidR="00110E9C" w:rsidRDefault="00110E9C" w:rsidP="00110E9C">
      <w:pPr>
        <w:spacing w:line="300" w:lineRule="exact"/>
        <w:ind w:firstLineChars="900" w:firstLine="2160"/>
        <w:rPr>
          <w:rFonts w:ascii="ＭＳ 明朝" w:eastAsia="ＭＳ 明朝" w:hAnsi="ＭＳ 明朝"/>
          <w:sz w:val="24"/>
          <w:szCs w:val="24"/>
        </w:rPr>
      </w:pPr>
    </w:p>
    <w:p w14:paraId="78F293FA" w14:textId="77777777" w:rsidR="00110E9C" w:rsidRDefault="00110E9C" w:rsidP="00110E9C">
      <w:pPr>
        <w:spacing w:line="300" w:lineRule="exact"/>
        <w:ind w:firstLineChars="900" w:firstLine="2160"/>
        <w:rPr>
          <w:rFonts w:ascii="ＭＳ 明朝" w:eastAsia="ＭＳ 明朝" w:hAnsi="ＭＳ 明朝"/>
          <w:sz w:val="24"/>
          <w:szCs w:val="24"/>
        </w:rPr>
      </w:pPr>
      <w:r w:rsidRPr="00402F74">
        <w:rPr>
          <w:rFonts w:ascii="ＭＳ 明朝" w:eastAsia="ＭＳ 明朝" w:hAnsi="ＭＳ 明朝" w:hint="eastAsia"/>
          <w:sz w:val="24"/>
          <w:szCs w:val="24"/>
        </w:rPr>
        <w:t>事業の参考例</w:t>
      </w:r>
    </w:p>
    <w:p w14:paraId="0D23D629" w14:textId="77777777" w:rsidR="00110E9C" w:rsidRPr="00402F74" w:rsidRDefault="00110E9C" w:rsidP="00110E9C">
      <w:pPr>
        <w:spacing w:line="300" w:lineRule="exact"/>
        <w:ind w:firstLineChars="900" w:firstLine="2160"/>
        <w:rPr>
          <w:rFonts w:ascii="ＭＳ 明朝" w:eastAsia="ＭＳ 明朝" w:hAnsi="ＭＳ 明朝"/>
          <w:sz w:val="24"/>
          <w:szCs w:val="24"/>
        </w:rPr>
      </w:pPr>
    </w:p>
    <w:p w14:paraId="32DB96F9" w14:textId="77777777" w:rsidR="00110E9C" w:rsidRPr="00402F74" w:rsidRDefault="00110E9C" w:rsidP="00110E9C">
      <w:pPr>
        <w:spacing w:line="300" w:lineRule="exact"/>
        <w:ind w:firstLineChars="400" w:firstLine="960"/>
        <w:rPr>
          <w:rFonts w:ascii="ＭＳ 明朝" w:eastAsia="ＭＳ 明朝" w:hAnsi="ＭＳ 明朝"/>
          <w:sz w:val="24"/>
          <w:szCs w:val="24"/>
        </w:rPr>
      </w:pPr>
      <w:r w:rsidRPr="00402F74">
        <w:rPr>
          <w:rFonts w:ascii="ＭＳ 明朝" w:eastAsia="ＭＳ 明朝" w:hAnsi="ＭＳ 明朝" w:hint="eastAsia"/>
          <w:sz w:val="24"/>
          <w:szCs w:val="24"/>
        </w:rPr>
        <w:t>・卒業イベントや卒業制作、記念品として活用</w:t>
      </w:r>
    </w:p>
    <w:p w14:paraId="2D3B8B27" w14:textId="77777777" w:rsidR="00110E9C" w:rsidRPr="00402F74" w:rsidRDefault="00110E9C" w:rsidP="00110E9C">
      <w:pPr>
        <w:spacing w:line="300" w:lineRule="exact"/>
        <w:ind w:firstLineChars="400" w:firstLine="960"/>
        <w:rPr>
          <w:rFonts w:ascii="ＭＳ 明朝" w:eastAsia="ＭＳ 明朝" w:hAnsi="ＭＳ 明朝"/>
          <w:sz w:val="24"/>
          <w:szCs w:val="24"/>
        </w:rPr>
      </w:pPr>
      <w:r w:rsidRPr="00402F74">
        <w:rPr>
          <w:rFonts w:ascii="ＭＳ 明朝" w:eastAsia="ＭＳ 明朝" w:hAnsi="ＭＳ 明朝" w:hint="eastAsia"/>
          <w:sz w:val="24"/>
          <w:szCs w:val="24"/>
        </w:rPr>
        <w:t>・地域交流事業として活用</w:t>
      </w:r>
    </w:p>
    <w:p w14:paraId="60560F96" w14:textId="77777777" w:rsidR="00110E9C" w:rsidRPr="00402F74" w:rsidRDefault="00110E9C" w:rsidP="00110E9C">
      <w:pPr>
        <w:spacing w:line="300" w:lineRule="exact"/>
        <w:ind w:firstLineChars="400" w:firstLine="960"/>
        <w:rPr>
          <w:rFonts w:ascii="ＭＳ 明朝" w:eastAsia="ＭＳ 明朝" w:hAnsi="ＭＳ 明朝"/>
          <w:sz w:val="24"/>
          <w:szCs w:val="24"/>
        </w:rPr>
      </w:pPr>
      <w:r w:rsidRPr="00402F74">
        <w:rPr>
          <w:rFonts w:ascii="ＭＳ 明朝" w:eastAsia="ＭＳ 明朝" w:hAnsi="ＭＳ 明朝" w:hint="eastAsia"/>
          <w:sz w:val="24"/>
          <w:szCs w:val="24"/>
        </w:rPr>
        <w:t>・地域の方を招いて演奏会や発表会に活用</w:t>
      </w:r>
    </w:p>
    <w:p w14:paraId="60A0E513" w14:textId="77777777" w:rsidR="00110E9C" w:rsidRPr="00402F74" w:rsidRDefault="00110E9C" w:rsidP="00110E9C">
      <w:pPr>
        <w:spacing w:line="300" w:lineRule="exact"/>
        <w:ind w:firstLineChars="400" w:firstLine="960"/>
        <w:rPr>
          <w:rFonts w:ascii="ＭＳ 明朝" w:eastAsia="ＭＳ 明朝" w:hAnsi="ＭＳ 明朝"/>
          <w:sz w:val="24"/>
          <w:szCs w:val="24"/>
        </w:rPr>
      </w:pPr>
      <w:r w:rsidRPr="00402F74">
        <w:rPr>
          <w:rFonts w:ascii="ＭＳ 明朝" w:eastAsia="ＭＳ 明朝" w:hAnsi="ＭＳ 明朝" w:hint="eastAsia"/>
          <w:sz w:val="24"/>
          <w:szCs w:val="24"/>
        </w:rPr>
        <w:t>・思い出づくり事業</w:t>
      </w:r>
      <w:r>
        <w:rPr>
          <w:rFonts w:ascii="ＭＳ 明朝" w:eastAsia="ＭＳ 明朝" w:hAnsi="ＭＳ 明朝" w:hint="eastAsia"/>
          <w:sz w:val="24"/>
          <w:szCs w:val="24"/>
        </w:rPr>
        <w:t>（立志式や卒業生を送る会など）</w:t>
      </w:r>
      <w:r w:rsidRPr="00402F74">
        <w:rPr>
          <w:rFonts w:ascii="ＭＳ 明朝" w:eastAsia="ＭＳ 明朝" w:hAnsi="ＭＳ 明朝" w:hint="eastAsia"/>
          <w:sz w:val="24"/>
          <w:szCs w:val="24"/>
        </w:rPr>
        <w:t>として活用</w:t>
      </w:r>
    </w:p>
    <w:p w14:paraId="17810636" w14:textId="77777777" w:rsidR="00110E9C" w:rsidRPr="00402F74" w:rsidRDefault="00110E9C" w:rsidP="00110E9C">
      <w:pPr>
        <w:spacing w:line="300" w:lineRule="exact"/>
        <w:ind w:firstLineChars="400" w:firstLine="960"/>
        <w:rPr>
          <w:rFonts w:ascii="ＭＳ 明朝" w:eastAsia="ＭＳ 明朝" w:hAnsi="ＭＳ 明朝"/>
          <w:sz w:val="24"/>
          <w:szCs w:val="24"/>
        </w:rPr>
      </w:pPr>
    </w:p>
    <w:p w14:paraId="4BD80634" w14:textId="77777777" w:rsidR="00110E9C" w:rsidRDefault="00110E9C" w:rsidP="00110E9C">
      <w:pPr>
        <w:spacing w:line="300" w:lineRule="exact"/>
        <w:rPr>
          <w:rFonts w:ascii="ＭＳ 明朝" w:eastAsia="ＭＳ 明朝" w:hAnsi="ＭＳ 明朝"/>
          <w:sz w:val="24"/>
          <w:szCs w:val="24"/>
        </w:rPr>
      </w:pPr>
      <w:r w:rsidRPr="00402F7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02F74">
        <w:rPr>
          <w:rFonts w:ascii="ＭＳ 明朝" w:eastAsia="ＭＳ 明朝" w:hAnsi="ＭＳ 明朝" w:hint="eastAsia"/>
          <w:sz w:val="24"/>
          <w:szCs w:val="24"/>
        </w:rPr>
        <w:t>など</w:t>
      </w:r>
    </w:p>
    <w:p w14:paraId="3972E8C2" w14:textId="77777777" w:rsidR="00110E9C" w:rsidRDefault="00110E9C" w:rsidP="00110E9C">
      <w:pPr>
        <w:spacing w:line="300" w:lineRule="exact"/>
        <w:rPr>
          <w:rFonts w:ascii="ＭＳ 明朝" w:eastAsia="ＭＳ 明朝" w:hAnsi="ＭＳ 明朝"/>
          <w:sz w:val="24"/>
          <w:szCs w:val="24"/>
        </w:rPr>
      </w:pPr>
    </w:p>
    <w:p w14:paraId="08583B96" w14:textId="77777777" w:rsidR="00110E9C" w:rsidRDefault="00110E9C" w:rsidP="00110E9C">
      <w:pPr>
        <w:spacing w:line="300" w:lineRule="exact"/>
        <w:rPr>
          <w:rFonts w:ascii="ＭＳ 明朝" w:eastAsia="ＭＳ 明朝" w:hAnsi="ＭＳ 明朝"/>
          <w:sz w:val="24"/>
          <w:szCs w:val="24"/>
        </w:rPr>
      </w:pPr>
    </w:p>
    <w:p w14:paraId="3BF2AC8E" w14:textId="77777777" w:rsidR="00110E9C" w:rsidRDefault="00110E9C" w:rsidP="00110E9C">
      <w:pPr>
        <w:spacing w:line="300" w:lineRule="exact"/>
        <w:rPr>
          <w:rFonts w:ascii="ＭＳ 明朝" w:eastAsia="ＭＳ 明朝" w:hAnsi="ＭＳ 明朝"/>
          <w:sz w:val="24"/>
          <w:szCs w:val="24"/>
        </w:rPr>
      </w:pPr>
    </w:p>
    <w:p w14:paraId="67D28CDD" w14:textId="77777777" w:rsidR="00110E9C" w:rsidRDefault="00110E9C" w:rsidP="00110E9C">
      <w:pPr>
        <w:spacing w:line="300" w:lineRule="exact"/>
        <w:rPr>
          <w:rFonts w:ascii="ＭＳ 明朝" w:eastAsia="ＭＳ 明朝" w:hAnsi="ＭＳ 明朝"/>
          <w:sz w:val="24"/>
          <w:szCs w:val="24"/>
        </w:rPr>
      </w:pPr>
    </w:p>
    <w:p w14:paraId="1372ECDB" w14:textId="77777777" w:rsidR="00110E9C" w:rsidRDefault="00110E9C" w:rsidP="00110E9C">
      <w:pPr>
        <w:spacing w:line="300" w:lineRule="exact"/>
        <w:rPr>
          <w:rFonts w:ascii="ＭＳ 明朝" w:eastAsia="ＭＳ 明朝" w:hAnsi="ＭＳ 明朝"/>
          <w:sz w:val="24"/>
          <w:szCs w:val="24"/>
        </w:rPr>
      </w:pPr>
    </w:p>
    <w:p w14:paraId="3AF5369F" w14:textId="77777777" w:rsidR="00110E9C" w:rsidRPr="00837C43" w:rsidRDefault="00110E9C" w:rsidP="00110E9C">
      <w:pPr>
        <w:spacing w:line="300" w:lineRule="exact"/>
        <w:rPr>
          <w:rFonts w:ascii="ＭＳ 明朝" w:eastAsia="ＭＳ 明朝" w:hAnsi="ＭＳ 明朝"/>
          <w:sz w:val="24"/>
          <w:szCs w:val="24"/>
        </w:rPr>
      </w:pPr>
    </w:p>
    <w:p w14:paraId="6C3D39EA" w14:textId="77777777" w:rsidR="00110E9C" w:rsidRDefault="00110E9C" w:rsidP="00110E9C">
      <w:pPr>
        <w:spacing w:line="300" w:lineRule="exact"/>
        <w:rPr>
          <w:rFonts w:ascii="ＭＳ 明朝" w:eastAsia="ＭＳ 明朝" w:hAnsi="ＭＳ 明朝"/>
          <w:sz w:val="24"/>
          <w:szCs w:val="24"/>
        </w:rPr>
      </w:pPr>
    </w:p>
    <w:p w14:paraId="03E3C324" w14:textId="77777777" w:rsidR="00110E9C" w:rsidRDefault="00110E9C" w:rsidP="00110E9C">
      <w:pPr>
        <w:spacing w:line="300" w:lineRule="exact"/>
        <w:rPr>
          <w:rFonts w:ascii="ＭＳ 明朝" w:eastAsia="ＭＳ 明朝" w:hAnsi="ＭＳ 明朝"/>
          <w:sz w:val="24"/>
          <w:szCs w:val="24"/>
        </w:rPr>
      </w:pPr>
    </w:p>
    <w:p w14:paraId="53C1FCBE" w14:textId="77777777" w:rsidR="00110E9C" w:rsidRDefault="00110E9C" w:rsidP="00110E9C">
      <w:pPr>
        <w:spacing w:line="300" w:lineRule="exact"/>
        <w:rPr>
          <w:rFonts w:ascii="ＭＳ 明朝" w:eastAsia="ＭＳ 明朝" w:hAnsi="ＭＳ 明朝"/>
          <w:sz w:val="24"/>
          <w:szCs w:val="24"/>
        </w:rPr>
      </w:pPr>
    </w:p>
    <w:p w14:paraId="5409D57F" w14:textId="77777777" w:rsidR="00110E9C" w:rsidRDefault="00110E9C" w:rsidP="00110E9C">
      <w:pPr>
        <w:spacing w:line="300" w:lineRule="exact"/>
        <w:rPr>
          <w:rFonts w:ascii="ＭＳ 明朝" w:eastAsia="ＭＳ 明朝" w:hAnsi="ＭＳ 明朝"/>
          <w:sz w:val="24"/>
          <w:szCs w:val="24"/>
        </w:rPr>
      </w:pPr>
    </w:p>
    <w:p w14:paraId="18504620" w14:textId="77777777" w:rsidR="00110E9C" w:rsidRDefault="00110E9C" w:rsidP="00110E9C">
      <w:pPr>
        <w:spacing w:line="300" w:lineRule="exact"/>
        <w:rPr>
          <w:rFonts w:ascii="ＭＳ 明朝" w:eastAsia="ＭＳ 明朝" w:hAnsi="ＭＳ 明朝"/>
          <w:sz w:val="24"/>
          <w:szCs w:val="24"/>
        </w:rPr>
      </w:pPr>
    </w:p>
    <w:p w14:paraId="5A9EFD0F" w14:textId="77777777" w:rsidR="00110E9C" w:rsidRDefault="00110E9C" w:rsidP="00110E9C">
      <w:pPr>
        <w:spacing w:line="300" w:lineRule="exact"/>
        <w:rPr>
          <w:rFonts w:ascii="ＭＳ 明朝" w:eastAsia="ＭＳ 明朝" w:hAnsi="ＭＳ 明朝"/>
          <w:sz w:val="24"/>
          <w:szCs w:val="24"/>
        </w:rPr>
      </w:pPr>
    </w:p>
    <w:p w14:paraId="205F1493" w14:textId="77777777" w:rsidR="00110E9C" w:rsidRDefault="00110E9C" w:rsidP="00110E9C">
      <w:pPr>
        <w:spacing w:line="300" w:lineRule="exact"/>
        <w:rPr>
          <w:rFonts w:ascii="ＭＳ 明朝" w:eastAsia="ＭＳ 明朝" w:hAnsi="ＭＳ 明朝"/>
          <w:sz w:val="24"/>
          <w:szCs w:val="24"/>
        </w:rPr>
      </w:pPr>
    </w:p>
    <w:p w14:paraId="7AA502FF" w14:textId="77777777" w:rsidR="00110E9C" w:rsidRDefault="00110E9C" w:rsidP="00110E9C">
      <w:pPr>
        <w:spacing w:line="300" w:lineRule="exact"/>
        <w:rPr>
          <w:rFonts w:ascii="ＭＳ 明朝" w:eastAsia="ＭＳ 明朝" w:hAnsi="ＭＳ 明朝"/>
          <w:sz w:val="24"/>
          <w:szCs w:val="24"/>
        </w:rPr>
      </w:pPr>
    </w:p>
    <w:p w14:paraId="2770E84D" w14:textId="77777777" w:rsidR="00110E9C" w:rsidRDefault="00110E9C" w:rsidP="00110E9C">
      <w:pPr>
        <w:spacing w:line="300" w:lineRule="exact"/>
        <w:rPr>
          <w:rFonts w:ascii="ＭＳ 明朝" w:eastAsia="ＭＳ 明朝" w:hAnsi="ＭＳ 明朝"/>
          <w:sz w:val="24"/>
          <w:szCs w:val="24"/>
        </w:rPr>
      </w:pPr>
    </w:p>
    <w:p w14:paraId="318C8899" w14:textId="77777777" w:rsidR="00110E9C" w:rsidRDefault="00110E9C" w:rsidP="00110E9C">
      <w:pPr>
        <w:spacing w:line="300" w:lineRule="exact"/>
        <w:rPr>
          <w:rFonts w:ascii="ＭＳ 明朝" w:eastAsia="ＭＳ 明朝" w:hAnsi="ＭＳ 明朝"/>
          <w:sz w:val="24"/>
          <w:szCs w:val="24"/>
        </w:rPr>
      </w:pPr>
    </w:p>
    <w:p w14:paraId="77611904" w14:textId="77777777" w:rsidR="00110E9C" w:rsidRDefault="00110E9C" w:rsidP="00110E9C">
      <w:pPr>
        <w:spacing w:line="300" w:lineRule="exact"/>
        <w:rPr>
          <w:rFonts w:ascii="ＭＳ 明朝" w:eastAsia="ＭＳ 明朝" w:hAnsi="ＭＳ 明朝"/>
          <w:sz w:val="24"/>
          <w:szCs w:val="24"/>
        </w:rPr>
      </w:pPr>
    </w:p>
    <w:p w14:paraId="63099A93" w14:textId="77777777" w:rsidR="00110E9C" w:rsidRDefault="00110E9C" w:rsidP="00110E9C">
      <w:pPr>
        <w:spacing w:line="300" w:lineRule="exact"/>
        <w:rPr>
          <w:rFonts w:ascii="ＭＳ 明朝" w:eastAsia="ＭＳ 明朝" w:hAnsi="ＭＳ 明朝"/>
          <w:sz w:val="24"/>
          <w:szCs w:val="24"/>
        </w:rPr>
      </w:pPr>
    </w:p>
    <w:p w14:paraId="027BD771" w14:textId="77777777" w:rsidR="00110E9C" w:rsidRDefault="00110E9C" w:rsidP="00110E9C">
      <w:pPr>
        <w:spacing w:line="300" w:lineRule="exact"/>
        <w:rPr>
          <w:rFonts w:ascii="ＭＳ 明朝" w:eastAsia="ＭＳ 明朝" w:hAnsi="ＭＳ 明朝"/>
          <w:sz w:val="24"/>
          <w:szCs w:val="24"/>
        </w:rPr>
      </w:pPr>
    </w:p>
    <w:p w14:paraId="6404BBF3" w14:textId="77777777" w:rsidR="00110E9C" w:rsidRDefault="00110E9C" w:rsidP="00110E9C">
      <w:pPr>
        <w:spacing w:line="300" w:lineRule="exact"/>
        <w:rPr>
          <w:rFonts w:ascii="ＭＳ 明朝" w:eastAsia="ＭＳ 明朝" w:hAnsi="ＭＳ 明朝"/>
          <w:sz w:val="24"/>
          <w:szCs w:val="24"/>
        </w:rPr>
      </w:pPr>
    </w:p>
    <w:p w14:paraId="24AB586F" w14:textId="77777777" w:rsidR="00110E9C" w:rsidRDefault="00110E9C" w:rsidP="00110E9C">
      <w:pPr>
        <w:spacing w:line="300" w:lineRule="exact"/>
        <w:rPr>
          <w:rFonts w:ascii="ＭＳ 明朝" w:eastAsia="ＭＳ 明朝" w:hAnsi="ＭＳ 明朝"/>
          <w:sz w:val="24"/>
          <w:szCs w:val="24"/>
        </w:rPr>
      </w:pPr>
    </w:p>
    <w:p w14:paraId="5C6C6E2B" w14:textId="77777777" w:rsidR="00110E9C" w:rsidRDefault="00110E9C" w:rsidP="00110E9C">
      <w:pPr>
        <w:spacing w:line="300" w:lineRule="exact"/>
        <w:rPr>
          <w:rFonts w:ascii="ＭＳ 明朝" w:eastAsia="ＭＳ 明朝" w:hAnsi="ＭＳ 明朝"/>
          <w:sz w:val="24"/>
          <w:szCs w:val="24"/>
        </w:rPr>
      </w:pPr>
    </w:p>
    <w:p w14:paraId="46CB4B47" w14:textId="77777777" w:rsidR="00110E9C" w:rsidRDefault="00110E9C" w:rsidP="00110E9C">
      <w:pPr>
        <w:spacing w:line="300" w:lineRule="exact"/>
        <w:rPr>
          <w:rFonts w:ascii="ＭＳ 明朝" w:eastAsia="ＭＳ 明朝" w:hAnsi="ＭＳ 明朝"/>
          <w:sz w:val="24"/>
          <w:szCs w:val="24"/>
        </w:rPr>
      </w:pPr>
    </w:p>
    <w:p w14:paraId="0013AC9A" w14:textId="77777777" w:rsidR="00110E9C" w:rsidRDefault="00110E9C" w:rsidP="00110E9C">
      <w:pPr>
        <w:spacing w:line="300" w:lineRule="exact"/>
        <w:rPr>
          <w:rFonts w:ascii="ＭＳ 明朝" w:eastAsia="ＭＳ 明朝" w:hAnsi="ＭＳ 明朝"/>
          <w:sz w:val="24"/>
          <w:szCs w:val="24"/>
        </w:rPr>
      </w:pPr>
    </w:p>
    <w:p w14:paraId="0DD14034" w14:textId="77777777" w:rsidR="00110E9C" w:rsidRDefault="00110E9C" w:rsidP="00110E9C">
      <w:pPr>
        <w:spacing w:line="300" w:lineRule="exact"/>
        <w:rPr>
          <w:rFonts w:ascii="ＭＳ 明朝" w:eastAsia="ＭＳ 明朝" w:hAnsi="ＭＳ 明朝"/>
          <w:sz w:val="24"/>
          <w:szCs w:val="24"/>
        </w:rPr>
      </w:pPr>
    </w:p>
    <w:p w14:paraId="2F98BD78" w14:textId="77777777" w:rsidR="00110E9C" w:rsidRDefault="00110E9C" w:rsidP="00110E9C">
      <w:pPr>
        <w:spacing w:line="300" w:lineRule="exact"/>
        <w:rPr>
          <w:rFonts w:ascii="ＭＳ 明朝" w:eastAsia="ＭＳ 明朝" w:hAnsi="ＭＳ 明朝"/>
          <w:sz w:val="24"/>
          <w:szCs w:val="24"/>
        </w:rPr>
      </w:pPr>
    </w:p>
    <w:p w14:paraId="11A97D08" w14:textId="77777777" w:rsidR="00110E9C" w:rsidRDefault="00110E9C" w:rsidP="00110E9C">
      <w:pPr>
        <w:spacing w:line="300" w:lineRule="exact"/>
        <w:rPr>
          <w:rFonts w:ascii="ＭＳ 明朝" w:eastAsia="ＭＳ 明朝" w:hAnsi="ＭＳ 明朝"/>
          <w:sz w:val="24"/>
          <w:szCs w:val="24"/>
        </w:rPr>
      </w:pPr>
    </w:p>
    <w:p w14:paraId="2E2E5467" w14:textId="77777777" w:rsidR="00110E9C" w:rsidRDefault="00110E9C" w:rsidP="00110E9C">
      <w:pPr>
        <w:spacing w:line="300" w:lineRule="exact"/>
        <w:rPr>
          <w:rFonts w:ascii="ＭＳ 明朝" w:eastAsia="ＭＳ 明朝" w:hAnsi="ＭＳ 明朝"/>
          <w:sz w:val="24"/>
          <w:szCs w:val="24"/>
        </w:rPr>
      </w:pPr>
    </w:p>
    <w:p w14:paraId="4268CB9C" w14:textId="77777777" w:rsidR="00110E9C" w:rsidRDefault="00110E9C" w:rsidP="00110E9C">
      <w:pPr>
        <w:spacing w:line="300" w:lineRule="exact"/>
        <w:rPr>
          <w:rFonts w:ascii="ＭＳ 明朝" w:eastAsia="ＭＳ 明朝" w:hAnsi="ＭＳ 明朝"/>
          <w:sz w:val="24"/>
          <w:szCs w:val="24"/>
        </w:rPr>
      </w:pPr>
    </w:p>
    <w:p w14:paraId="4957F17E" w14:textId="77777777" w:rsidR="00110E9C" w:rsidRDefault="00110E9C" w:rsidP="00110E9C">
      <w:pPr>
        <w:spacing w:line="300" w:lineRule="exact"/>
        <w:rPr>
          <w:rFonts w:ascii="ＭＳ 明朝" w:eastAsia="ＭＳ 明朝" w:hAnsi="ＭＳ 明朝"/>
          <w:sz w:val="24"/>
          <w:szCs w:val="24"/>
        </w:rPr>
      </w:pPr>
    </w:p>
    <w:p w14:paraId="4DD85619" w14:textId="77777777" w:rsidR="00110E9C" w:rsidRDefault="00110E9C" w:rsidP="00110E9C">
      <w:pPr>
        <w:spacing w:line="300" w:lineRule="exact"/>
        <w:rPr>
          <w:rFonts w:ascii="ＭＳ 明朝" w:eastAsia="ＭＳ 明朝" w:hAnsi="ＭＳ 明朝"/>
          <w:sz w:val="24"/>
          <w:szCs w:val="24"/>
        </w:rPr>
      </w:pPr>
    </w:p>
    <w:p w14:paraId="7F6BE96D" w14:textId="77777777" w:rsidR="00110E9C" w:rsidRDefault="00110E9C" w:rsidP="00110E9C">
      <w:pPr>
        <w:spacing w:line="300" w:lineRule="exact"/>
        <w:rPr>
          <w:rFonts w:ascii="ＭＳ 明朝" w:eastAsia="ＭＳ 明朝" w:hAnsi="ＭＳ 明朝"/>
          <w:sz w:val="24"/>
          <w:szCs w:val="24"/>
        </w:rPr>
      </w:pPr>
    </w:p>
    <w:p w14:paraId="69E6ED76" w14:textId="77777777" w:rsidR="00110E9C" w:rsidRDefault="00110E9C" w:rsidP="00110E9C">
      <w:pPr>
        <w:spacing w:line="300" w:lineRule="exact"/>
        <w:rPr>
          <w:rFonts w:ascii="ＭＳ 明朝" w:eastAsia="ＭＳ 明朝" w:hAnsi="ＭＳ 明朝"/>
          <w:sz w:val="24"/>
          <w:szCs w:val="24"/>
        </w:rPr>
      </w:pPr>
    </w:p>
    <w:p w14:paraId="5B30B33D" w14:textId="77777777" w:rsidR="00110E9C" w:rsidRDefault="00110E9C" w:rsidP="00110E9C">
      <w:pPr>
        <w:spacing w:line="300" w:lineRule="exact"/>
        <w:rPr>
          <w:rFonts w:ascii="ＭＳ 明朝" w:eastAsia="ＭＳ 明朝" w:hAnsi="ＭＳ 明朝"/>
          <w:sz w:val="24"/>
          <w:szCs w:val="24"/>
        </w:rPr>
      </w:pPr>
    </w:p>
    <w:p w14:paraId="76591029" w14:textId="77777777" w:rsidR="00110E9C" w:rsidRDefault="00110E9C" w:rsidP="00110E9C">
      <w:pPr>
        <w:spacing w:line="300" w:lineRule="exact"/>
        <w:rPr>
          <w:rFonts w:ascii="ＭＳ 明朝" w:eastAsia="ＭＳ 明朝" w:hAnsi="ＭＳ 明朝"/>
          <w:sz w:val="24"/>
          <w:szCs w:val="24"/>
        </w:rPr>
      </w:pPr>
    </w:p>
    <w:p w14:paraId="51CDEF67" w14:textId="77777777" w:rsidR="00110E9C" w:rsidRDefault="00110E9C" w:rsidP="00110E9C">
      <w:pPr>
        <w:spacing w:line="300" w:lineRule="exact"/>
        <w:rPr>
          <w:rFonts w:ascii="ＭＳ 明朝" w:eastAsia="ＭＳ 明朝" w:hAnsi="ＭＳ 明朝"/>
          <w:sz w:val="24"/>
          <w:szCs w:val="24"/>
        </w:rPr>
      </w:pPr>
    </w:p>
    <w:sectPr w:rsidR="00110E9C" w:rsidSect="00110E9C">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17"/>
    <w:rsid w:val="00110E9C"/>
    <w:rsid w:val="0060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376472-9000-439E-BB41-DE7B159A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美香</dc:creator>
  <cp:keywords/>
  <dc:description/>
  <cp:lastModifiedBy>清水 美香</cp:lastModifiedBy>
  <cp:revision>2</cp:revision>
  <dcterms:created xsi:type="dcterms:W3CDTF">2021-11-15T02:39:00Z</dcterms:created>
  <dcterms:modified xsi:type="dcterms:W3CDTF">2021-11-15T02:40:00Z</dcterms:modified>
</cp:coreProperties>
</file>